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927" w14:textId="77777777" w:rsidR="00D970D8" w:rsidRPr="00EC034E" w:rsidRDefault="00D970D8" w:rsidP="00D970D8">
      <w:pPr>
        <w:pStyle w:val="Kop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420308174"/>
      <w:bookmarkStart w:id="1" w:name="_Toc69357629"/>
      <w:r w:rsidRPr="00EC034E">
        <w:rPr>
          <w:sz w:val="20"/>
          <w:szCs w:val="20"/>
        </w:rPr>
        <w:t>Bijlage 1: Modelformulier voor herroeping</w:t>
      </w:r>
      <w:bookmarkEnd w:id="0"/>
      <w:bookmarkEnd w:id="1"/>
    </w:p>
    <w:p w14:paraId="20D6D4EB" w14:textId="77777777" w:rsidR="00D970D8" w:rsidRPr="00EC034E" w:rsidRDefault="00D970D8" w:rsidP="00D970D8">
      <w:pPr>
        <w:rPr>
          <w:i/>
          <w:iCs/>
        </w:rPr>
      </w:pPr>
      <w:r w:rsidRPr="00EC034E">
        <w:rPr>
          <w:i/>
          <w:iCs/>
        </w:rPr>
        <w:t>(Dit formulier alleen invullen en terugzenden indien u de overeenkomst wilt herroepen)</w:t>
      </w:r>
    </w:p>
    <w:p w14:paraId="6CB2F43D" w14:textId="77777777" w:rsidR="00D970D8" w:rsidRDefault="00D970D8" w:rsidP="00D970D8"/>
    <w:p w14:paraId="2850C332" w14:textId="77777777" w:rsidR="00D970D8" w:rsidRPr="0011137B" w:rsidRDefault="00D970D8" w:rsidP="00D970D8">
      <w:pPr>
        <w:ind w:left="5040" w:firstLine="720"/>
        <w:rPr>
          <w:rFonts w:ascii="Calibri" w:eastAsia="Cambria" w:hAnsi="Calibri" w:cs="Arial"/>
          <w:bCs/>
          <w:color w:val="000000"/>
          <w:szCs w:val="18"/>
        </w:rPr>
      </w:pPr>
      <w:r w:rsidRPr="0011137B">
        <w:rPr>
          <w:rFonts w:ascii="Calibri" w:eastAsia="Cambria" w:hAnsi="Calibri" w:cs="Arial"/>
          <w:b/>
          <w:bCs/>
          <w:color w:val="000000"/>
          <w:szCs w:val="18"/>
        </w:rPr>
        <w:t xml:space="preserve">Houtshop Van der Gucht N.V. </w:t>
      </w:r>
      <w:r w:rsidRPr="0011137B">
        <w:rPr>
          <w:rFonts w:ascii="Calibri" w:eastAsia="Cambria" w:hAnsi="Calibri" w:cs="Arial"/>
          <w:bCs/>
          <w:color w:val="000000"/>
          <w:szCs w:val="18"/>
        </w:rPr>
        <w:t>)</w:t>
      </w:r>
    </w:p>
    <w:p w14:paraId="3D5D1288" w14:textId="77777777" w:rsidR="00D970D8" w:rsidRPr="00A03A61" w:rsidRDefault="00D970D8" w:rsidP="00D970D8">
      <w:pPr>
        <w:ind w:left="5040" w:firstLine="720"/>
        <w:rPr>
          <w:rFonts w:ascii="Calibri" w:eastAsia="Cambria" w:hAnsi="Calibri" w:cs="Arial"/>
          <w:color w:val="000000"/>
          <w:szCs w:val="18"/>
          <w:lang w:val="en-US"/>
        </w:rPr>
      </w:pPr>
      <w:proofErr w:type="spellStart"/>
      <w:r w:rsidRPr="00A03A61">
        <w:rPr>
          <w:rFonts w:ascii="Calibri" w:eastAsia="Cambria" w:hAnsi="Calibri" w:cs="Arial"/>
          <w:color w:val="000000"/>
          <w:szCs w:val="18"/>
          <w:lang w:val="en-US"/>
        </w:rPr>
        <w:t>Kapelanielaan</w:t>
      </w:r>
      <w:proofErr w:type="spellEnd"/>
      <w:r w:rsidRPr="00A03A61">
        <w:rPr>
          <w:rFonts w:ascii="Calibri" w:eastAsia="Cambria" w:hAnsi="Calibri" w:cs="Arial"/>
          <w:color w:val="000000"/>
          <w:szCs w:val="18"/>
          <w:lang w:val="en-US"/>
        </w:rPr>
        <w:t xml:space="preserve"> 7</w:t>
      </w:r>
    </w:p>
    <w:p w14:paraId="369CBC2E" w14:textId="77777777" w:rsidR="00D970D8" w:rsidRPr="00A03A61" w:rsidRDefault="00D970D8" w:rsidP="00D970D8">
      <w:pPr>
        <w:ind w:left="5040" w:firstLine="720"/>
        <w:rPr>
          <w:rFonts w:ascii="Calibri" w:eastAsia="Cambria" w:hAnsi="Calibri" w:cs="Arial"/>
          <w:color w:val="000000"/>
          <w:szCs w:val="18"/>
          <w:lang w:val="en-US"/>
        </w:rPr>
      </w:pPr>
      <w:r w:rsidRPr="00A03A61">
        <w:rPr>
          <w:rFonts w:ascii="Calibri" w:eastAsia="Cambria" w:hAnsi="Calibri" w:cs="Arial"/>
          <w:color w:val="000000"/>
          <w:szCs w:val="18"/>
          <w:lang w:val="en-US"/>
        </w:rPr>
        <w:t xml:space="preserve">9140 </w:t>
      </w:r>
      <w:proofErr w:type="spellStart"/>
      <w:r w:rsidRPr="00A03A61">
        <w:rPr>
          <w:rFonts w:ascii="Calibri" w:eastAsia="Cambria" w:hAnsi="Calibri" w:cs="Arial"/>
          <w:color w:val="000000"/>
          <w:szCs w:val="18"/>
          <w:lang w:val="en-US"/>
        </w:rPr>
        <w:t>Temse</w:t>
      </w:r>
      <w:proofErr w:type="spellEnd"/>
    </w:p>
    <w:p w14:paraId="35EC0335" w14:textId="77777777" w:rsidR="00D970D8" w:rsidRPr="00A03A61" w:rsidRDefault="00D970D8" w:rsidP="00D970D8">
      <w:pPr>
        <w:ind w:left="5760"/>
        <w:rPr>
          <w:rFonts w:ascii="Calibri" w:eastAsia="Cambria" w:hAnsi="Calibri" w:cs="Arial"/>
          <w:b/>
          <w:bCs/>
          <w:color w:val="000000"/>
          <w:szCs w:val="18"/>
          <w:lang w:val="en-US"/>
        </w:rPr>
      </w:pPr>
      <w:r w:rsidRPr="00A03A61">
        <w:rPr>
          <w:rFonts w:ascii="Calibri" w:eastAsia="Cambria" w:hAnsi="Calibri" w:cs="Arial"/>
          <w:color w:val="000000"/>
          <w:szCs w:val="18"/>
          <w:lang w:val="en-US"/>
        </w:rPr>
        <w:t>BTW-BE: 0405.069.822</w:t>
      </w:r>
    </w:p>
    <w:p w14:paraId="3A43E192" w14:textId="77777777" w:rsidR="00D970D8" w:rsidRPr="00A03A61" w:rsidRDefault="00D970D8" w:rsidP="00D970D8">
      <w:pPr>
        <w:rPr>
          <w:lang w:val="en-US"/>
        </w:rPr>
      </w:pP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  <w:r w:rsidRPr="00A03A61">
        <w:rPr>
          <w:lang w:val="en-US"/>
        </w:rPr>
        <w:tab/>
      </w:r>
    </w:p>
    <w:p w14:paraId="5931654B" w14:textId="77777777" w:rsidR="00D970D8" w:rsidRDefault="00D970D8" w:rsidP="00D970D8">
      <w:pPr>
        <w:ind w:left="5040" w:firstLine="720"/>
        <w:rPr>
          <w:rStyle w:val="Hyperlink"/>
          <w:rFonts w:ascii="Calibri" w:eastAsia="Cambria" w:hAnsi="Calibri" w:cs="Arial"/>
          <w:szCs w:val="18"/>
          <w:lang w:val="en-US"/>
        </w:rPr>
      </w:pPr>
      <w:r w:rsidRPr="00A03A61">
        <w:rPr>
          <w:rFonts w:ascii="Calibri" w:eastAsia="Cambria" w:hAnsi="Calibri" w:cs="Arial"/>
          <w:color w:val="000000"/>
          <w:szCs w:val="18"/>
          <w:lang w:val="en-US"/>
        </w:rPr>
        <w:t xml:space="preserve">E-mail: </w:t>
      </w:r>
      <w:hyperlink r:id="rId5" w:history="1">
        <w:r w:rsidRPr="00A03A61">
          <w:rPr>
            <w:rStyle w:val="Hyperlink"/>
            <w:rFonts w:ascii="Calibri" w:eastAsia="Cambria" w:hAnsi="Calibri" w:cs="Arial"/>
            <w:szCs w:val="18"/>
            <w:lang w:val="en-US"/>
          </w:rPr>
          <w:t>info@houtshop.be</w:t>
        </w:r>
      </w:hyperlink>
    </w:p>
    <w:p w14:paraId="5707E47B" w14:textId="77777777" w:rsidR="00D970D8" w:rsidRPr="00A03A61" w:rsidRDefault="00D970D8" w:rsidP="00D970D8">
      <w:pPr>
        <w:ind w:left="5040" w:firstLine="720"/>
        <w:rPr>
          <w:rFonts w:ascii="Calibri" w:eastAsia="Cambria" w:hAnsi="Calibri" w:cs="Arial"/>
          <w:b/>
          <w:bCs/>
          <w:color w:val="000000"/>
          <w:szCs w:val="18"/>
          <w:lang w:val="en-US"/>
        </w:rPr>
      </w:pPr>
    </w:p>
    <w:p w14:paraId="64D534A6" w14:textId="77777777" w:rsidR="00D970D8" w:rsidRDefault="00D970D8" w:rsidP="00D970D8">
      <w:r w:rsidRPr="00EC034E">
        <w:t>Ik / wij (*) deel/delen (*) u hierbij mede dat ik/wij (*) onze overeenkomst betreffende de verkoop van de volgende goederen/levering van de volgende dienst (*) herroep/herroepen (*):</w:t>
      </w:r>
    </w:p>
    <w:p w14:paraId="6251A8B5" w14:textId="77777777" w:rsidR="00D970D8" w:rsidRDefault="00D970D8" w:rsidP="00D970D8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970D8" w:rsidRPr="00EC034E" w14:paraId="3D0E5B82" w14:textId="77777777" w:rsidTr="00303B92">
        <w:trPr>
          <w:trHeight w:val="1341"/>
        </w:trPr>
        <w:tc>
          <w:tcPr>
            <w:tcW w:w="9214" w:type="dxa"/>
            <w:shd w:val="clear" w:color="auto" w:fill="auto"/>
          </w:tcPr>
          <w:p w14:paraId="71C210E0" w14:textId="77777777" w:rsidR="00D970D8" w:rsidRPr="00EC034E" w:rsidRDefault="00D970D8" w:rsidP="00303B92">
            <w:pPr>
              <w:ind w:left="-403"/>
            </w:pPr>
          </w:p>
        </w:tc>
      </w:tr>
    </w:tbl>
    <w:p w14:paraId="6AD9670F" w14:textId="77777777" w:rsidR="00D970D8" w:rsidRDefault="00D970D8" w:rsidP="00D970D8"/>
    <w:p w14:paraId="3153ACAD" w14:textId="77777777" w:rsidR="00D970D8" w:rsidRPr="00EC034E" w:rsidRDefault="00D970D8" w:rsidP="00D970D8">
      <w:r w:rsidRPr="00EC034E">
        <w:t xml:space="preserve">Besteld op (*) / ontvangen op (*) : </w:t>
      </w:r>
      <w:r w:rsidRPr="00EC034E">
        <w:tab/>
      </w:r>
      <w:r w:rsidRPr="00EC034E">
        <w:tab/>
      </w:r>
      <w:r>
        <w:t>…</w:t>
      </w:r>
      <w:r w:rsidRPr="00EC034E">
        <w:t xml:space="preserve"> ... / ... ... / ... ... ... ...</w:t>
      </w:r>
    </w:p>
    <w:p w14:paraId="721436FF" w14:textId="77777777" w:rsidR="00D970D8" w:rsidRDefault="00D970D8" w:rsidP="00D970D8"/>
    <w:p w14:paraId="0C8EBFCA" w14:textId="77777777" w:rsidR="00D970D8" w:rsidRDefault="00D970D8" w:rsidP="00D970D8">
      <w:r w:rsidRPr="00EC034E">
        <w:t>Naam/Namen consument(en)</w:t>
      </w:r>
      <w:r>
        <w:t>:</w:t>
      </w:r>
    </w:p>
    <w:p w14:paraId="5B605244" w14:textId="77777777" w:rsidR="00D970D8" w:rsidRPr="00EC034E" w:rsidRDefault="00D970D8" w:rsidP="00D970D8"/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970D8" w:rsidRPr="00EC034E" w14:paraId="6A3D269A" w14:textId="77777777" w:rsidTr="00303B92">
        <w:trPr>
          <w:trHeight w:val="1327"/>
        </w:trPr>
        <w:tc>
          <w:tcPr>
            <w:tcW w:w="9204" w:type="dxa"/>
            <w:shd w:val="clear" w:color="auto" w:fill="auto"/>
          </w:tcPr>
          <w:p w14:paraId="1940E926" w14:textId="77777777" w:rsidR="00D970D8" w:rsidRPr="00EC034E" w:rsidRDefault="00D970D8" w:rsidP="00303B92">
            <w:pPr>
              <w:ind w:left="-403"/>
            </w:pPr>
          </w:p>
        </w:tc>
      </w:tr>
    </w:tbl>
    <w:p w14:paraId="46FECCF1" w14:textId="77777777" w:rsidR="00D970D8" w:rsidRDefault="00D970D8" w:rsidP="00D970D8"/>
    <w:p w14:paraId="38092214" w14:textId="77777777" w:rsidR="00D970D8" w:rsidRDefault="00D970D8" w:rsidP="00D970D8">
      <w:r w:rsidRPr="00EC034E">
        <w:t>Adres consument(en):</w:t>
      </w:r>
    </w:p>
    <w:p w14:paraId="516D1BA7" w14:textId="77777777" w:rsidR="00D970D8" w:rsidRPr="00EC034E" w:rsidRDefault="00D970D8" w:rsidP="00D970D8"/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970D8" w:rsidRPr="00EC034E" w14:paraId="375A244C" w14:textId="77777777" w:rsidTr="00303B92">
        <w:trPr>
          <w:trHeight w:val="1327"/>
        </w:trPr>
        <w:tc>
          <w:tcPr>
            <w:tcW w:w="9204" w:type="dxa"/>
            <w:shd w:val="clear" w:color="auto" w:fill="auto"/>
          </w:tcPr>
          <w:p w14:paraId="61CAACF5" w14:textId="77777777" w:rsidR="00D970D8" w:rsidRPr="00EC034E" w:rsidRDefault="00D970D8" w:rsidP="00303B92"/>
        </w:tc>
      </w:tr>
    </w:tbl>
    <w:p w14:paraId="182F43AA" w14:textId="77777777" w:rsidR="00D970D8" w:rsidRDefault="00D970D8" w:rsidP="00D970D8"/>
    <w:p w14:paraId="6843923E" w14:textId="77777777" w:rsidR="00D970D8" w:rsidRDefault="00D970D8" w:rsidP="00D970D8">
      <w:r w:rsidRPr="00EC034E">
        <w:t>Handtekening van consument(en) (alleen wanneer dit formulier op papier wordt ingediend):</w:t>
      </w:r>
    </w:p>
    <w:p w14:paraId="034E4B4A" w14:textId="77777777" w:rsidR="00D970D8" w:rsidRDefault="00D970D8" w:rsidP="00D970D8"/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D970D8" w:rsidRPr="00EC034E" w14:paraId="550046B1" w14:textId="77777777" w:rsidTr="00303B92">
        <w:trPr>
          <w:trHeight w:val="1062"/>
        </w:trPr>
        <w:tc>
          <w:tcPr>
            <w:tcW w:w="9249" w:type="dxa"/>
            <w:shd w:val="clear" w:color="auto" w:fill="auto"/>
          </w:tcPr>
          <w:p w14:paraId="6DAB0589" w14:textId="77777777" w:rsidR="00D970D8" w:rsidRPr="00EC034E" w:rsidRDefault="00D970D8" w:rsidP="00303B92"/>
        </w:tc>
      </w:tr>
    </w:tbl>
    <w:p w14:paraId="06A4D0B1" w14:textId="77777777" w:rsidR="00D970D8" w:rsidRDefault="00D970D8" w:rsidP="00D970D8"/>
    <w:p w14:paraId="7BE6C859" w14:textId="77777777" w:rsidR="00D970D8" w:rsidRDefault="00D970D8" w:rsidP="00D970D8"/>
    <w:p w14:paraId="5FA10B6C" w14:textId="77777777" w:rsidR="00D970D8" w:rsidRDefault="00D970D8" w:rsidP="00D970D8">
      <w:r w:rsidRPr="00EC034E">
        <w:t>Datum:</w:t>
      </w:r>
      <w:r w:rsidRPr="00EC034E">
        <w:tab/>
      </w:r>
      <w:r w:rsidRPr="00EC034E">
        <w:tab/>
      </w:r>
      <w:r>
        <w:t>…</w:t>
      </w:r>
      <w:r w:rsidRPr="00EC034E">
        <w:t xml:space="preserve"> ... / ... ... / ... ... ... ... </w:t>
      </w:r>
    </w:p>
    <w:p w14:paraId="40400946" w14:textId="77777777" w:rsidR="00D970D8" w:rsidRPr="00EC034E" w:rsidRDefault="00D970D8" w:rsidP="00D970D8"/>
    <w:p w14:paraId="73B09081" w14:textId="77777777" w:rsidR="00D970D8" w:rsidRDefault="00D970D8" w:rsidP="00D970D8"/>
    <w:p w14:paraId="57A4890B" w14:textId="77777777" w:rsidR="00D970D8" w:rsidRPr="00EC034E" w:rsidRDefault="00D970D8" w:rsidP="00D970D8">
      <w:r w:rsidRPr="00EC034E">
        <w:t>(*) Doorhalen wat niet van toepassing is</w:t>
      </w:r>
    </w:p>
    <w:p w14:paraId="08479C0A" w14:textId="77777777" w:rsidR="00143F9E" w:rsidRDefault="00143F9E"/>
    <w:sectPr w:rsidR="00143F9E" w:rsidSect="0090742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800" w:bottom="1418" w:left="1800" w:header="708" w:footer="7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33342442"/>
      <w:docPartObj>
        <w:docPartGallery w:val="Page Numbers (Bottom of Page)"/>
        <w:docPartUnique/>
      </w:docPartObj>
    </w:sdtPr>
    <w:sdtEndPr/>
    <w:sdtContent>
      <w:p w14:paraId="46EF800C" w14:textId="77777777" w:rsidR="001B6A22" w:rsidRPr="00BA0C4E" w:rsidRDefault="00D970D8" w:rsidP="00907428">
        <w:pPr>
          <w:pStyle w:val="Voettekst"/>
          <w:rPr>
            <w:sz w:val="18"/>
            <w:szCs w:val="18"/>
          </w:rPr>
        </w:pPr>
        <w:r>
          <w:rPr>
            <w:sz w:val="18"/>
            <w:szCs w:val="18"/>
          </w:rPr>
          <w:t>Ver</w:t>
        </w:r>
        <w:r>
          <w:rPr>
            <w:sz w:val="18"/>
            <w:szCs w:val="18"/>
          </w:rPr>
          <w:t>sie 2021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BA0C4E">
          <w:rPr>
            <w:sz w:val="18"/>
            <w:szCs w:val="18"/>
          </w:rPr>
          <w:fldChar w:fldCharType="begin"/>
        </w:r>
        <w:r w:rsidRPr="00BA0C4E">
          <w:rPr>
            <w:sz w:val="18"/>
            <w:szCs w:val="18"/>
          </w:rPr>
          <w:instrText>PAGE   \* MERGEFORMAT</w:instrText>
        </w:r>
        <w:r w:rsidRPr="00BA0C4E">
          <w:rPr>
            <w:sz w:val="18"/>
            <w:szCs w:val="18"/>
          </w:rPr>
          <w:fldChar w:fldCharType="separate"/>
        </w:r>
        <w:r w:rsidRPr="00BA0C4E">
          <w:rPr>
            <w:sz w:val="18"/>
            <w:szCs w:val="18"/>
            <w:lang w:val="nl-NL"/>
          </w:rPr>
          <w:t>2</w:t>
        </w:r>
        <w:r w:rsidRPr="00BA0C4E">
          <w:rPr>
            <w:sz w:val="18"/>
            <w:szCs w:val="18"/>
          </w:rPr>
          <w:fldChar w:fldCharType="end"/>
        </w:r>
      </w:p>
    </w:sdtContent>
  </w:sdt>
  <w:p w14:paraId="6D102CB7" w14:textId="77777777" w:rsidR="001B6A22" w:rsidRPr="00DD11C0" w:rsidRDefault="00D970D8" w:rsidP="00850C6B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9E55" w14:textId="77777777" w:rsidR="001B6A22" w:rsidRDefault="00D970D8" w:rsidP="001F7FBC">
    <w:pPr>
      <w:pStyle w:val="Voettekst"/>
      <w:ind w:left="4320" w:hanging="4320"/>
      <w:jc w:val="center"/>
      <w:rPr>
        <w:rFonts w:ascii="Helvetica Neue" w:hAnsi="Helvetica Neue"/>
        <w:noProof/>
        <w:spacing w:val="50"/>
        <w:sz w:val="44"/>
        <w:szCs w:val="44"/>
        <w:lang w:val="en-US"/>
      </w:rPr>
    </w:pPr>
  </w:p>
  <w:p w14:paraId="3913D349" w14:textId="77777777" w:rsidR="001B6A22" w:rsidRPr="00DD11C0" w:rsidRDefault="00D970D8" w:rsidP="00850C6B">
    <w:pPr>
      <w:pStyle w:val="Voettekst"/>
      <w:ind w:left="4320" w:hanging="4320"/>
      <w:jc w:val="center"/>
      <w:rPr>
        <w:rFonts w:ascii="Helvetica Neue" w:hAnsi="Helvetica Neue"/>
        <w:noProof/>
        <w:color w:val="808080" w:themeColor="background1" w:themeShade="80"/>
        <w:spacing w:val="22"/>
        <w:sz w:val="18"/>
        <w:szCs w:val="18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F4A" w14:textId="77777777" w:rsidR="001B6A22" w:rsidRDefault="00D970D8" w:rsidP="008A505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CAE0FD" w14:textId="77777777" w:rsidR="001B6A22" w:rsidRDefault="00D970D8" w:rsidP="003B02D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94C7" w14:textId="77777777" w:rsidR="001B6A22" w:rsidRDefault="00D970D8" w:rsidP="003B02DA">
    <w:pPr>
      <w:pStyle w:val="Koptekst"/>
      <w:ind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471F45" wp14:editId="5E877747">
          <wp:simplePos x="0" y="0"/>
          <wp:positionH relativeFrom="margin">
            <wp:posOffset>1962151</wp:posOffset>
          </wp:positionH>
          <wp:positionV relativeFrom="paragraph">
            <wp:posOffset>-220979</wp:posOffset>
          </wp:positionV>
          <wp:extent cx="1104900" cy="55252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484" cy="55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2E7A" w14:textId="77777777" w:rsidR="001B6A22" w:rsidRDefault="00D970D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7B723" wp14:editId="7339731B">
          <wp:simplePos x="0" y="0"/>
          <wp:positionH relativeFrom="margin">
            <wp:align>center</wp:align>
          </wp:positionH>
          <wp:positionV relativeFrom="paragraph">
            <wp:posOffset>-225824</wp:posOffset>
          </wp:positionV>
          <wp:extent cx="1350335" cy="675258"/>
          <wp:effectExtent l="0" t="0" r="254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E98"/>
    <w:multiLevelType w:val="multilevel"/>
    <w:tmpl w:val="02CCB8A8"/>
    <w:lvl w:ilvl="0">
      <w:start w:val="1"/>
      <w:numFmt w:val="decimal"/>
      <w:pStyle w:val="Kop1"/>
      <w:lvlText w:val="Artikel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D8"/>
    <w:rsid w:val="00143F9E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A463"/>
  <w15:chartTrackingRefBased/>
  <w15:docId w15:val="{FB4A05E8-7B28-44FA-82ED-498ECE0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0D8"/>
    <w:pPr>
      <w:spacing w:after="0" w:line="240" w:lineRule="auto"/>
      <w:jc w:val="both"/>
    </w:pPr>
    <w:rPr>
      <w:rFonts w:asciiTheme="majorHAnsi" w:hAnsiTheme="majorHAnsi"/>
      <w:sz w:val="18"/>
      <w:lang w:val="nl-NL"/>
    </w:rPr>
  </w:style>
  <w:style w:type="paragraph" w:styleId="Kop1">
    <w:name w:val="heading 1"/>
    <w:basedOn w:val="Lijstalinea"/>
    <w:next w:val="Standaard"/>
    <w:link w:val="Kop1Char"/>
    <w:uiPriority w:val="9"/>
    <w:qFormat/>
    <w:rsid w:val="00D970D8"/>
    <w:pPr>
      <w:numPr>
        <w:numId w:val="1"/>
      </w:numPr>
      <w:tabs>
        <w:tab w:val="center" w:pos="709"/>
        <w:tab w:val="left" w:pos="993"/>
      </w:tabs>
      <w:spacing w:before="100" w:beforeAutospacing="1" w:after="100" w:afterAutospacing="1" w:line="360" w:lineRule="auto"/>
      <w:outlineLvl w:val="0"/>
    </w:pPr>
    <w:rPr>
      <w:b/>
      <w:bCs/>
      <w:szCs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70D8"/>
    <w:rPr>
      <w:rFonts w:asciiTheme="majorHAnsi" w:hAnsiTheme="majorHAnsi"/>
      <w:b/>
      <w:bC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70D8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970D8"/>
    <w:rPr>
      <w:rFonts w:asciiTheme="majorHAnsi" w:eastAsiaTheme="minorEastAsia" w:hAnsiTheme="majorHAnsi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970D8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70D8"/>
    <w:rPr>
      <w:rFonts w:asciiTheme="majorHAnsi" w:eastAsiaTheme="minorEastAsia" w:hAnsiTheme="majorHAnsi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D970D8"/>
  </w:style>
  <w:style w:type="character" w:styleId="Hyperlink">
    <w:name w:val="Hyperlink"/>
    <w:basedOn w:val="Standaardalinea-lettertype"/>
    <w:uiPriority w:val="99"/>
    <w:unhideWhenUsed/>
    <w:rsid w:val="00D970D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info@houtshop.b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Advocaat SK</dc:creator>
  <cp:keywords/>
  <dc:description/>
  <cp:lastModifiedBy>Advocaat SK</cp:lastModifiedBy>
  <cp:revision>1</cp:revision>
  <dcterms:created xsi:type="dcterms:W3CDTF">2021-05-10T12:39:00Z</dcterms:created>
  <dcterms:modified xsi:type="dcterms:W3CDTF">2021-05-10T12:39:00Z</dcterms:modified>
</cp:coreProperties>
</file>